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rFonts w:ascii="Arial" w:cs="Arial" w:hAnsi="Arial" w:eastAsia="Arial"/>
          <w:b w:val="1"/>
          <w:bCs w:val="1"/>
          <w:sz w:val="42"/>
          <w:szCs w:val="42"/>
        </w:rPr>
      </w:pPr>
      <w:r>
        <w:rPr>
          <w:rFonts w:ascii="Arial" w:hAnsi="Arial"/>
          <w:b w:val="1"/>
          <w:bCs w:val="1"/>
          <w:sz w:val="42"/>
          <w:szCs w:val="42"/>
          <w:rtl w:val="0"/>
        </w:rPr>
        <w:t>OPLYSNINGSSEDDEL</w:t>
      </w:r>
    </w:p>
    <w:p>
      <w:pPr>
        <w:pStyle w:val="heading 1"/>
        <w:rPr>
          <w:sz w:val="20"/>
          <w:szCs w:val="20"/>
        </w:rPr>
      </w:pPr>
      <w:r>
        <w:rPr>
          <w:sz w:val="42"/>
          <w:szCs w:val="42"/>
          <w:rtl w:val="0"/>
          <w:lang w:val="da-DK"/>
        </w:rPr>
        <w:t>SOMMERLEJR 20</w:t>
      </w:r>
      <w:r>
        <w:rPr>
          <w:sz w:val="42"/>
          <w:szCs w:val="42"/>
          <w:rtl w:val="0"/>
          <w:lang w:val="da-DK"/>
        </w:rPr>
        <w:t>20</w:t>
      </w:r>
    </w:p>
    <w:p>
      <w:pPr>
        <w:pStyle w:val="Body Text"/>
      </w:pPr>
    </w:p>
    <w:p>
      <w:pPr>
        <w:pStyle w:val="Body Text"/>
      </w:pPr>
      <w:r>
        <w:rPr>
          <w:rFonts w:cs="Arial Unicode MS" w:eastAsia="Arial Unicode MS"/>
          <w:rtl w:val="0"/>
          <w:lang w:val="da-DK"/>
        </w:rPr>
        <w:t>Denne seddel skal udfyldes og underskrives af for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 xml:space="preserve">ldrene og afleveres til </w:t>
      </w:r>
      <w:r>
        <w:rPr>
          <w:rFonts w:cs="Arial Unicode MS" w:eastAsia="Arial Unicode MS"/>
          <w:rtl w:val="0"/>
          <w:lang w:val="da-DK"/>
        </w:rPr>
        <w:t>lederne til Sommerlejrm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det eller ved afgang</w:t>
      </w:r>
      <w:r>
        <w:rPr>
          <w:rFonts w:cs="Arial Unicode MS" w:eastAsia="Arial Unicode MS"/>
          <w:rtl w:val="0"/>
          <w:lang w:val="da-DK"/>
        </w:rPr>
        <w:t>.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a-DK"/>
        </w:rPr>
        <w:t>Spejderens fulde navn: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a-DK"/>
        </w:rPr>
        <w:t>Spejderens CPR-nr.: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For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ldrenes navne, kontaktadresse og tlf.nr. i lejrperioden (</w:t>
      </w:r>
      <w:r>
        <w:rPr>
          <w:rFonts w:ascii="Arial" w:hAnsi="Arial"/>
          <w:sz w:val="20"/>
          <w:szCs w:val="20"/>
          <w:rtl w:val="0"/>
          <w:lang w:val="da-DK"/>
        </w:rPr>
        <w:t>1</w:t>
      </w:r>
      <w:r>
        <w:rPr>
          <w:rFonts w:ascii="Arial" w:hAnsi="Arial"/>
          <w:sz w:val="20"/>
          <w:szCs w:val="20"/>
          <w:rtl w:val="0"/>
        </w:rPr>
        <w:t xml:space="preserve">/8 - </w:t>
      </w:r>
      <w:r>
        <w:rPr>
          <w:rFonts w:ascii="Arial" w:hAnsi="Arial"/>
          <w:sz w:val="20"/>
          <w:szCs w:val="20"/>
          <w:rtl w:val="0"/>
          <w:lang w:val="da-DK"/>
        </w:rPr>
        <w:t>8</w:t>
      </w:r>
      <w:r>
        <w:rPr>
          <w:rFonts w:ascii="Arial" w:hAnsi="Arial"/>
          <w:sz w:val="20"/>
          <w:szCs w:val="20"/>
          <w:rtl w:val="0"/>
        </w:rPr>
        <w:t>/8 20</w:t>
      </w:r>
      <w:r>
        <w:rPr>
          <w:rFonts w:ascii="Arial" w:hAnsi="Arial"/>
          <w:sz w:val="20"/>
          <w:szCs w:val="20"/>
          <w:rtl w:val="0"/>
          <w:lang w:val="da-DK"/>
        </w:rPr>
        <w:t>20</w:t>
      </w:r>
      <w:r>
        <w:rPr>
          <w:rFonts w:ascii="Arial" w:hAnsi="Arial"/>
          <w:sz w:val="20"/>
          <w:szCs w:val="20"/>
          <w:rtl w:val="0"/>
        </w:rPr>
        <w:t>):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Fonts w:ascii="Arial" w:hAnsi="Arial"/>
          <w:sz w:val="20"/>
          <w:szCs w:val="20"/>
          <w:rtl w:val="0"/>
          <w:lang w:val="en-US"/>
        </w:rPr>
        <w:t>rstal for sidste stivkrampe: 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a-DK"/>
        </w:rPr>
        <w:t>Kan spejderen t</w:t>
      </w:r>
      <w:r>
        <w:rPr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Fonts w:ascii="Arial" w:hAnsi="Arial"/>
          <w:sz w:val="20"/>
          <w:szCs w:val="20"/>
          <w:rtl w:val="0"/>
          <w:lang w:val="it-IT"/>
        </w:rPr>
        <w:t>le penicillin? (S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</w:rPr>
        <w:t xml:space="preserve">t kryds)                                                                                                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Nej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Ja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a-DK"/>
        </w:rPr>
        <w:t>Medbringes medicin p</w:t>
      </w:r>
      <w:r>
        <w:rPr>
          <w:rFonts w:ascii="Arial" w:hAnsi="Arial" w:hint="default"/>
          <w:sz w:val="20"/>
          <w:szCs w:val="20"/>
          <w:rtl w:val="0"/>
          <w:lang w:val="da-DK"/>
        </w:rPr>
        <w:t xml:space="preserve">å </w:t>
      </w:r>
      <w:r>
        <w:rPr>
          <w:rFonts w:ascii="Arial" w:hAnsi="Arial"/>
          <w:sz w:val="20"/>
          <w:szCs w:val="20"/>
          <w:rtl w:val="0"/>
          <w:lang w:val="da-DK"/>
        </w:rPr>
        <w:t xml:space="preserve">lejren? (fx insulin, astmamedicin, 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</w:rPr>
        <w:t>jendr</w:t>
      </w:r>
      <w:r>
        <w:rPr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Fonts w:ascii="Arial" w:hAnsi="Arial"/>
          <w:sz w:val="20"/>
          <w:szCs w:val="20"/>
          <w:rtl w:val="0"/>
        </w:rPr>
        <w:t>ber) (S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t kryds)</w:t>
      </w:r>
    </w:p>
    <w:p>
      <w:pPr>
        <w:pStyle w:val="Brødteks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Nej</w:t>
      </w:r>
    </w:p>
    <w:p>
      <w:pPr>
        <w:pStyle w:val="Brødtekst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da-DK"/>
        </w:rPr>
      </w:pPr>
      <w:r>
        <w:rPr>
          <w:rFonts w:ascii="Arial" w:hAnsi="Arial"/>
          <w:sz w:val="20"/>
          <w:szCs w:val="20"/>
          <w:rtl w:val="0"/>
          <w:lang w:val="da-DK"/>
        </w:rPr>
        <w:t xml:space="preserve">Ja, hvis ja, mod hvad? 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Hvilke(t) pr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</w:rPr>
        <w:t xml:space="preserve">parat(er)?: 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Hvilken dosis?____________________________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a-DK"/>
        </w:rPr>
        <w:t>Er der sygdomme eller skavanker, som lederne skal vide noget om? For eksempel: d</w:t>
      </w:r>
      <w:r>
        <w:rPr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Fonts w:ascii="Arial" w:hAnsi="Arial"/>
          <w:sz w:val="20"/>
          <w:szCs w:val="20"/>
          <w:rtl w:val="0"/>
          <w:lang w:val="da-DK"/>
        </w:rPr>
        <w:t>rlige kn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it-IT"/>
        </w:rPr>
        <w:t>, migr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</w:rPr>
        <w:t>ne, allergi, overf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  <w:lang w:val="da-DK"/>
        </w:rPr>
        <w:t>lsomhed over for bistik (S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t kryds)</w:t>
      </w:r>
    </w:p>
    <w:p>
      <w:pPr>
        <w:pStyle w:val="Brødtekst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Nej</w:t>
      </w:r>
    </w:p>
    <w:p>
      <w:pPr>
        <w:pStyle w:val="Brødtekst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 xml:space="preserve">Ja, hvis ja, hvilken skavank, hvilke symptomer, og hvordan behandles den?        </w:t>
      </w:r>
    </w:p>
    <w:p>
      <w:pPr>
        <w:pStyle w:val="Brødtekst"/>
        <w:tabs>
          <w:tab w:val="left" w:pos="284"/>
        </w:tabs>
        <w:ind w:left="284" w:hanging="284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a-DK"/>
        </w:rPr>
        <w:t>Er der madvarer, som spejderen ikke kan t</w:t>
      </w:r>
      <w:r>
        <w:rPr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Fonts w:ascii="Arial" w:hAnsi="Arial"/>
          <w:sz w:val="20"/>
          <w:szCs w:val="20"/>
          <w:rtl w:val="0"/>
        </w:rPr>
        <w:t>le? (S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t kryds)</w:t>
      </w:r>
    </w:p>
    <w:p>
      <w:pPr>
        <w:pStyle w:val="Brødtekst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Nej</w:t>
      </w:r>
    </w:p>
    <w:p>
      <w:pPr>
        <w:pStyle w:val="Brødtekst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da-DK"/>
        </w:rPr>
      </w:pPr>
      <w:r>
        <w:rPr>
          <w:rFonts w:ascii="Arial" w:hAnsi="Arial"/>
          <w:sz w:val="20"/>
          <w:szCs w:val="20"/>
          <w:rtl w:val="0"/>
          <w:lang w:val="da-DK"/>
        </w:rPr>
        <w:t xml:space="preserve">Ja, hvis ja, hvilke? </w:t>
      </w:r>
    </w:p>
    <w:p>
      <w:pPr>
        <w:pStyle w:val="Brødtekst"/>
        <w:ind w:left="284" w:firstLine="0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a-DK"/>
        </w:rPr>
        <w:t>Badning vil altid kun ske under opsyn af minimum to ledere (en p</w:t>
      </w:r>
      <w:r>
        <w:rPr>
          <w:rFonts w:ascii="Arial" w:hAnsi="Arial" w:hint="default"/>
          <w:sz w:val="20"/>
          <w:szCs w:val="20"/>
          <w:rtl w:val="0"/>
          <w:lang w:val="da-DK"/>
        </w:rPr>
        <w:t xml:space="preserve">å </w:t>
      </w:r>
      <w:r>
        <w:rPr>
          <w:rFonts w:ascii="Arial" w:hAnsi="Arial"/>
          <w:sz w:val="20"/>
          <w:szCs w:val="20"/>
          <w:rtl w:val="0"/>
          <w:lang w:val="da-DK"/>
        </w:rPr>
        <w:t>land og en i vand). M</w:t>
      </w:r>
      <w:r>
        <w:rPr>
          <w:rFonts w:ascii="Arial" w:hAnsi="Arial" w:hint="default"/>
          <w:sz w:val="20"/>
          <w:szCs w:val="20"/>
          <w:rtl w:val="0"/>
          <w:lang w:val="da-DK"/>
        </w:rPr>
        <w:t xml:space="preserve">å </w:t>
      </w:r>
      <w:r>
        <w:rPr>
          <w:rFonts w:ascii="Arial" w:hAnsi="Arial"/>
          <w:sz w:val="20"/>
          <w:szCs w:val="20"/>
          <w:rtl w:val="0"/>
          <w:lang w:val="da-DK"/>
        </w:rPr>
        <w:t>spejderen bade p</w:t>
      </w:r>
      <w:r>
        <w:rPr>
          <w:rFonts w:ascii="Arial" w:hAnsi="Arial" w:hint="default"/>
          <w:sz w:val="20"/>
          <w:szCs w:val="20"/>
          <w:rtl w:val="0"/>
          <w:lang w:val="da-DK"/>
        </w:rPr>
        <w:t xml:space="preserve">å </w:t>
      </w:r>
      <w:r>
        <w:rPr>
          <w:rFonts w:ascii="Arial" w:hAnsi="Arial"/>
          <w:sz w:val="20"/>
          <w:szCs w:val="20"/>
          <w:rtl w:val="0"/>
          <w:lang w:val="da-DK"/>
        </w:rPr>
        <w:t>lejren under disse forhold? (S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t kryds)</w:t>
      </w:r>
    </w:p>
    <w:p>
      <w:pPr>
        <w:pStyle w:val="Brødtekst"/>
        <w:numPr>
          <w:ilvl w:val="0"/>
          <w:numId w:val="11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Ja</w:t>
      </w:r>
    </w:p>
    <w:p>
      <w:pPr>
        <w:pStyle w:val="Brødtekst"/>
        <w:numPr>
          <w:ilvl w:val="0"/>
          <w:numId w:val="11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Nej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a-DK"/>
        </w:rPr>
        <w:t>Kan spejderen sv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</w:rPr>
        <w:t>mme 200 meter? (S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t kryds)</w:t>
      </w:r>
    </w:p>
    <w:p>
      <w:pPr>
        <w:pStyle w:val="Brødtekst"/>
        <w:numPr>
          <w:ilvl w:val="0"/>
          <w:numId w:val="13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Ja</w:t>
      </w:r>
    </w:p>
    <w:p>
      <w:pPr>
        <w:pStyle w:val="Brødtekst"/>
        <w:numPr>
          <w:ilvl w:val="0"/>
          <w:numId w:val="13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Nej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Har du/I som for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</w:rPr>
        <w:t>ldre l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st programmet i lejrh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ftet, og er du/I indforst</w:t>
      </w:r>
      <w:r>
        <w:rPr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Fonts w:ascii="Arial" w:hAnsi="Arial"/>
          <w:sz w:val="20"/>
          <w:szCs w:val="20"/>
          <w:rtl w:val="0"/>
          <w:lang w:val="da-DK"/>
        </w:rPr>
        <w:t>et med, at dit/jeres barn deltager i disse aktiviteter? (S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t kryds)</w:t>
      </w:r>
    </w:p>
    <w:p>
      <w:pPr>
        <w:pStyle w:val="Brødtekst"/>
        <w:numPr>
          <w:ilvl w:val="0"/>
          <w:numId w:val="13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Ja</w:t>
      </w:r>
    </w:p>
    <w:p>
      <w:pPr>
        <w:pStyle w:val="Brødtekst"/>
        <w:numPr>
          <w:ilvl w:val="0"/>
          <w:numId w:val="13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Nej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a-DK"/>
        </w:rPr>
        <w:t>Er du/I indforst</w:t>
      </w:r>
      <w:r>
        <w:rPr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Fonts w:ascii="Arial" w:hAnsi="Arial"/>
          <w:sz w:val="20"/>
          <w:szCs w:val="20"/>
          <w:rtl w:val="0"/>
          <w:lang w:val="da-DK"/>
        </w:rPr>
        <w:t>et med, at det er jeres eget ansvar, at dit/jeres barn er d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</w:rPr>
        <w:t>kket forsikringsm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  <w:lang w:val="da-DK"/>
        </w:rPr>
        <w:t>ssigt p</w:t>
      </w:r>
      <w:r>
        <w:rPr>
          <w:rFonts w:ascii="Arial" w:hAnsi="Arial" w:hint="default"/>
          <w:sz w:val="20"/>
          <w:szCs w:val="20"/>
          <w:rtl w:val="0"/>
          <w:lang w:val="da-DK"/>
        </w:rPr>
        <w:t xml:space="preserve">å </w:t>
      </w:r>
      <w:r>
        <w:rPr>
          <w:rFonts w:ascii="Arial" w:hAnsi="Arial"/>
          <w:sz w:val="20"/>
          <w:szCs w:val="20"/>
          <w:rtl w:val="0"/>
        </w:rPr>
        <w:t>turen?</w:t>
      </w:r>
    </w:p>
    <w:p>
      <w:pPr>
        <w:pStyle w:val="Brødtekst"/>
        <w:numPr>
          <w:ilvl w:val="0"/>
          <w:numId w:val="13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Ja</w:t>
      </w:r>
    </w:p>
    <w:p>
      <w:pPr>
        <w:pStyle w:val="Brødtekst"/>
        <w:numPr>
          <w:ilvl w:val="0"/>
          <w:numId w:val="13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Nej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Birkegruppen har ingen forsikring. Unders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  <w:lang w:val="da-DK"/>
        </w:rPr>
        <w:t>g evt., om jeres indbo-forsikring d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</w:rPr>
        <w:t xml:space="preserve">kker 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  <w:lang w:val="da-DK"/>
        </w:rPr>
        <w:t>delagt/bortkommet udstyr.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Dato: ___________________________________</w:t>
      </w:r>
    </w:p>
    <w:p>
      <w:pPr>
        <w:pStyle w:val="Brødtekst"/>
        <w:rPr>
          <w:rFonts w:ascii="Arial" w:cs="Arial" w:hAnsi="Arial" w:eastAsia="Arial"/>
          <w:sz w:val="31"/>
          <w:szCs w:val="31"/>
        </w:rPr>
      </w:pPr>
    </w:p>
    <w:p>
      <w:pPr>
        <w:pStyle w:val="Brødtekst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For</w:t>
      </w:r>
      <w:r>
        <w:rPr>
          <w:rFonts w:ascii="Arial" w:hAnsi="Arial" w:hint="default"/>
          <w:sz w:val="20"/>
          <w:szCs w:val="20"/>
          <w:rtl w:val="0"/>
          <w:lang w:val="da-DK"/>
        </w:rPr>
        <w:t>æ</w:t>
      </w:r>
      <w:r>
        <w:rPr>
          <w:rFonts w:ascii="Arial" w:hAnsi="Arial"/>
          <w:sz w:val="20"/>
          <w:szCs w:val="20"/>
          <w:rtl w:val="0"/>
        </w:rPr>
        <w:t>ldreunderskrift(er):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p>
      <w:pPr>
        <w:pStyle w:val="Brødtekst"/>
        <w:rPr>
          <w:rFonts w:ascii="Arial" w:cs="Arial" w:hAnsi="Arial" w:eastAsia="Arial"/>
          <w:sz w:val="20"/>
          <w:szCs w:val="20"/>
        </w:rPr>
      </w:pPr>
    </w:p>
    <w:p>
      <w:pPr>
        <w:pStyle w:val="Brødtekst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cols w:space="70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❑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et format 2"/>
  </w:abstractNum>
  <w:abstractNum w:abstractNumId="3">
    <w:multiLevelType w:val="hybridMultilevel"/>
    <w:styleLink w:val="Importeret format 2"/>
    <w:lvl w:ilvl="0">
      <w:start w:val="1"/>
      <w:numFmt w:val="bullet"/>
      <w:suff w:val="tab"/>
      <w:lvlText w:val="❑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</w:tabs>
        <w:ind w:left="100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</w:tabs>
        <w:ind w:left="316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</w:tabs>
        <w:ind w:left="532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et format 3"/>
  </w:abstractNum>
  <w:abstractNum w:abstractNumId="5">
    <w:multiLevelType w:val="hybridMultilevel"/>
    <w:styleLink w:val="Importeret format 3"/>
    <w:lvl w:ilvl="0">
      <w:start w:val="1"/>
      <w:numFmt w:val="bullet"/>
      <w:suff w:val="tab"/>
      <w:lvlText w:val="❑"/>
      <w:lvlJc w:val="left"/>
      <w:pPr>
        <w:tabs>
          <w:tab w:val="left" w:pos="360"/>
        </w:tabs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0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16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32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et format 4"/>
  </w:abstractNum>
  <w:abstractNum w:abstractNumId="7">
    <w:multiLevelType w:val="hybridMultilevel"/>
    <w:styleLink w:val="Importeret format 4"/>
    <w:lvl w:ilvl="0">
      <w:start w:val="1"/>
      <w:numFmt w:val="bullet"/>
      <w:suff w:val="tab"/>
      <w:lvlText w:val="❑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</w:tabs>
        <w:ind w:left="100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</w:tabs>
        <w:ind w:left="316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</w:tabs>
        <w:ind w:left="532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ret format 5"/>
  </w:abstractNum>
  <w:abstractNum w:abstractNumId="9">
    <w:multiLevelType w:val="hybridMultilevel"/>
    <w:styleLink w:val="Importeret format 5"/>
    <w:lvl w:ilvl="0">
      <w:start w:val="1"/>
      <w:numFmt w:val="bullet"/>
      <w:suff w:val="tab"/>
      <w:lvlText w:val="❑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</w:tabs>
        <w:ind w:left="100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</w:tabs>
        <w:ind w:left="316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</w:tabs>
        <w:ind w:left="532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ret format 6"/>
  </w:abstractNum>
  <w:abstractNum w:abstractNumId="11">
    <w:multiLevelType w:val="hybridMultilevel"/>
    <w:styleLink w:val="Importeret format 6"/>
    <w:lvl w:ilvl="0">
      <w:start w:val="1"/>
      <w:numFmt w:val="bullet"/>
      <w:suff w:val="tab"/>
      <w:lvlText w:val="❑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</w:tabs>
        <w:ind w:left="100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</w:tabs>
        <w:ind w:left="316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</w:tabs>
        <w:ind w:left="532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❑"/>
        <w:lvlJc w:val="left"/>
        <w:pPr>
          <w:ind w:left="28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04" w:hanging="284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2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64" w:hanging="284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8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24" w:hanging="284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4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6"/>
      <w:szCs w:val="46"/>
      <w:u w:val="none" w:color="000000"/>
      <w:vertAlign w:val="baseline"/>
      <w:lang w:val="da-DK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  <w14:textFill>
        <w14:solidFill>
          <w14:srgbClr w14:val="000000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  <w:style w:type="numbering" w:styleId="Importeret format 2">
    <w:name w:val="Importeret format 2"/>
    <w:pPr>
      <w:numPr>
        <w:numId w:val="3"/>
      </w:numPr>
    </w:pPr>
  </w:style>
  <w:style w:type="numbering" w:styleId="Importeret format 3">
    <w:name w:val="Importeret format 3"/>
    <w:pPr>
      <w:numPr>
        <w:numId w:val="5"/>
      </w:numPr>
    </w:pPr>
  </w:style>
  <w:style w:type="numbering" w:styleId="Importeret format 4">
    <w:name w:val="Importeret format 4"/>
    <w:pPr>
      <w:numPr>
        <w:numId w:val="8"/>
      </w:numPr>
    </w:pPr>
  </w:style>
  <w:style w:type="numbering" w:styleId="Importeret format 5">
    <w:name w:val="Importeret format 5"/>
    <w:pPr>
      <w:numPr>
        <w:numId w:val="10"/>
      </w:numPr>
    </w:pPr>
  </w:style>
  <w:style w:type="numbering" w:styleId="Importeret format 6">
    <w:name w:val="Importeret format 6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